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15" w:rsidRDefault="00151115"/>
    <w:tbl>
      <w:tblPr>
        <w:tblW w:w="98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5062"/>
      </w:tblGrid>
      <w:tr w:rsidR="00EA1F46" w:rsidRPr="00623304" w:rsidTr="00980884">
        <w:trPr>
          <w:trHeight w:val="6704"/>
        </w:trPr>
        <w:tc>
          <w:tcPr>
            <w:tcW w:w="98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1115" w:rsidRDefault="00151115" w:rsidP="00EA1F46">
            <w:pPr>
              <w:ind w:left="567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51115" w:rsidRDefault="00151115" w:rsidP="00EA1F46">
            <w:pPr>
              <w:ind w:left="56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Adı-Soyadı:</w:t>
            </w:r>
          </w:p>
          <w:p w:rsidR="00EA1F46" w:rsidRPr="00623304" w:rsidRDefault="00EA1F46" w:rsidP="00EA1F46">
            <w:pPr>
              <w:ind w:left="567"/>
              <w:rPr>
                <w:rFonts w:ascii="Tahoma" w:hAnsi="Tahoma" w:cs="Tahoma"/>
                <w:b/>
                <w:sz w:val="22"/>
                <w:szCs w:val="22"/>
              </w:rPr>
            </w:pPr>
            <w:r w:rsidRPr="00623304">
              <w:rPr>
                <w:rFonts w:ascii="Tahoma" w:hAnsi="Tahoma" w:cs="Tahoma"/>
                <w:b/>
                <w:sz w:val="22"/>
                <w:szCs w:val="22"/>
              </w:rPr>
              <w:t xml:space="preserve">Pozisyon: </w:t>
            </w:r>
            <w:r w:rsidR="00D07D47" w:rsidRPr="00623304">
              <w:rPr>
                <w:rFonts w:ascii="Tahoma" w:hAnsi="Tahoma" w:cs="Tahoma"/>
                <w:sz w:val="22"/>
                <w:szCs w:val="22"/>
              </w:rPr>
              <w:t>Şoför</w:t>
            </w:r>
          </w:p>
          <w:p w:rsidR="00EA1F46" w:rsidRPr="00623304" w:rsidRDefault="00EA1F46" w:rsidP="00EA1F46">
            <w:pPr>
              <w:ind w:left="567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623304">
              <w:rPr>
                <w:rFonts w:ascii="Tahoma" w:hAnsi="Tahoma" w:cs="Tahoma"/>
                <w:b/>
                <w:sz w:val="22"/>
                <w:szCs w:val="22"/>
              </w:rPr>
              <w:t xml:space="preserve">Bölüm: </w:t>
            </w:r>
            <w:r w:rsidR="00D07D47" w:rsidRPr="00623304">
              <w:rPr>
                <w:rFonts w:ascii="Tahoma" w:hAnsi="Tahoma" w:cs="Tahoma"/>
                <w:sz w:val="22"/>
                <w:szCs w:val="22"/>
              </w:rPr>
              <w:t>İdari İşler</w:t>
            </w:r>
            <w:r w:rsidRPr="00623304">
              <w:rPr>
                <w:rFonts w:ascii="Tahoma" w:hAnsi="Tahoma" w:cs="Tahoma"/>
                <w:sz w:val="22"/>
                <w:szCs w:val="22"/>
              </w:rPr>
              <w:t xml:space="preserve"> Müdürlüğü</w:t>
            </w:r>
          </w:p>
          <w:p w:rsidR="00EA1F46" w:rsidRPr="00623304" w:rsidRDefault="00EA1F46" w:rsidP="00454560">
            <w:pPr>
              <w:ind w:left="567"/>
              <w:rPr>
                <w:rFonts w:ascii="Tahoma" w:hAnsi="Tahoma" w:cs="Tahoma"/>
                <w:sz w:val="22"/>
                <w:szCs w:val="22"/>
              </w:rPr>
            </w:pPr>
            <w:r w:rsidRPr="00623304">
              <w:rPr>
                <w:rFonts w:ascii="Tahoma" w:hAnsi="Tahoma" w:cs="Tahoma"/>
                <w:b/>
                <w:sz w:val="22"/>
                <w:szCs w:val="22"/>
              </w:rPr>
              <w:t xml:space="preserve">Bağlı Olduğu Pozisyonlar/Onay Mevkii: </w:t>
            </w:r>
            <w:r w:rsidR="00D07D47" w:rsidRPr="00623304">
              <w:rPr>
                <w:rFonts w:ascii="Tahoma" w:hAnsi="Tahoma" w:cs="Tahoma"/>
                <w:sz w:val="22"/>
                <w:szCs w:val="22"/>
              </w:rPr>
              <w:t>İdari İşler Müdürü</w:t>
            </w:r>
            <w:r w:rsidR="00DE0CB0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454560">
              <w:rPr>
                <w:rFonts w:ascii="Tahoma" w:hAnsi="Tahoma" w:cs="Tahoma"/>
                <w:sz w:val="22"/>
                <w:szCs w:val="22"/>
              </w:rPr>
              <w:t>Genel Sekreter ,</w:t>
            </w:r>
            <w:r w:rsidR="003C51AC">
              <w:rPr>
                <w:rFonts w:ascii="Tahoma" w:hAnsi="Tahoma" w:cs="Tahoma"/>
                <w:sz w:val="22"/>
                <w:szCs w:val="22"/>
              </w:rPr>
              <w:t>Genel Sekreter Yardımcısı,</w:t>
            </w:r>
            <w:r w:rsidR="003C51AC" w:rsidRPr="0062330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E6635" w:rsidRDefault="003E6635" w:rsidP="003E6635">
            <w:pPr>
              <w:ind w:left="567"/>
              <w:rPr>
                <w:rFonts w:ascii="Tahoma" w:hAnsi="Tahoma"/>
                <w:color w:val="FF0000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                                                               </w:t>
            </w:r>
          </w:p>
          <w:p w:rsidR="00D07D47" w:rsidRPr="00623304" w:rsidRDefault="00EA1F46" w:rsidP="0067193D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left="567" w:firstLine="0"/>
              <w:rPr>
                <w:rFonts w:ascii="Tahoma" w:hAnsi="Tahoma" w:cs="Tahoma"/>
                <w:color w:val="auto"/>
              </w:rPr>
            </w:pPr>
            <w:r w:rsidRPr="00623304">
              <w:rPr>
                <w:rFonts w:ascii="Tahoma" w:hAnsi="Tahoma" w:cs="Tahoma"/>
                <w:color w:val="auto"/>
                <w:sz w:val="22"/>
              </w:rPr>
              <w:t>İŞİN AMACI</w:t>
            </w:r>
          </w:p>
          <w:p w:rsidR="00D07D47" w:rsidRPr="00623304" w:rsidRDefault="00590639" w:rsidP="00D07D47">
            <w:pPr>
              <w:pStyle w:val="GvdeMetniGirintisi"/>
              <w:ind w:left="567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İstanbul Okan</w:t>
            </w:r>
            <w:r w:rsidR="00D07D47" w:rsidRPr="00623304">
              <w:rPr>
                <w:rFonts w:ascii="Tahoma" w:hAnsi="Tahoma" w:cs="Tahoma"/>
                <w:lang w:val="tr-TR"/>
              </w:rPr>
              <w:t xml:space="preserve"> Üniversitesi hizmet araçları ile İdari İşler Müdürlüğü talimatları doğrultusunda, planlanan personel ve malzeme nakil hizmetlerini zamanında, güvenli bir şekilde yerine getirmek.</w:t>
            </w:r>
          </w:p>
          <w:p w:rsidR="00EA1F46" w:rsidRPr="00623304" w:rsidRDefault="00EA1F46" w:rsidP="00EA1F46">
            <w:pPr>
              <w:pStyle w:val="GvdeMetniGirintisi"/>
              <w:ind w:left="567"/>
              <w:rPr>
                <w:rFonts w:ascii="Tahoma" w:hAnsi="Tahoma" w:cs="Tahoma"/>
                <w:lang w:val="tr-TR"/>
              </w:rPr>
            </w:pPr>
          </w:p>
          <w:p w:rsidR="00EA1F46" w:rsidRPr="00623304" w:rsidRDefault="00EA1F46" w:rsidP="00EA1F46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hanging="153"/>
              <w:rPr>
                <w:rFonts w:ascii="Tahoma" w:hAnsi="Tahoma" w:cs="Tahoma"/>
                <w:color w:val="auto"/>
                <w:sz w:val="22"/>
              </w:rPr>
            </w:pPr>
            <w:r w:rsidRPr="00623304">
              <w:rPr>
                <w:rFonts w:ascii="Tahoma" w:hAnsi="Tahoma" w:cs="Tahoma"/>
                <w:color w:val="auto"/>
                <w:sz w:val="22"/>
              </w:rPr>
              <w:t>İŞİN BOYUTU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566"/>
              <w:gridCol w:w="4231"/>
            </w:tblGrid>
            <w:tr w:rsidR="00EA1F46" w:rsidRPr="00623304" w:rsidTr="00555BD3">
              <w:tc>
                <w:tcPr>
                  <w:tcW w:w="3566" w:type="dxa"/>
                </w:tcPr>
                <w:p w:rsidR="00EA1F46" w:rsidRPr="00623304" w:rsidRDefault="00EA1F46" w:rsidP="00D02404">
                  <w:pPr>
                    <w:pStyle w:val="GvdeMetniGirintisi"/>
                    <w:ind w:left="0"/>
                    <w:rPr>
                      <w:rFonts w:ascii="Tahoma" w:hAnsi="Tahoma" w:cs="Tahoma"/>
                      <w:b/>
                      <w:lang w:val="tr-TR"/>
                    </w:rPr>
                  </w:pPr>
                  <w:r w:rsidRPr="00623304">
                    <w:rPr>
                      <w:rFonts w:ascii="Tahoma" w:hAnsi="Tahoma" w:cs="Tahoma"/>
                      <w:b/>
                      <w:lang w:val="tr-TR"/>
                    </w:rPr>
                    <w:t xml:space="preserve">Mali: </w:t>
                  </w:r>
                </w:p>
              </w:tc>
              <w:tc>
                <w:tcPr>
                  <w:tcW w:w="4231" w:type="dxa"/>
                </w:tcPr>
                <w:p w:rsidR="00EA1F46" w:rsidRPr="00623304" w:rsidRDefault="00EA1F46" w:rsidP="00A15C9D">
                  <w:pPr>
                    <w:pStyle w:val="GvdeMetniGirintisi"/>
                    <w:ind w:left="0"/>
                    <w:jc w:val="left"/>
                    <w:rPr>
                      <w:rFonts w:ascii="Tahoma" w:hAnsi="Tahoma" w:cs="Tahoma"/>
                      <w:lang w:val="tr-TR"/>
                    </w:rPr>
                  </w:pPr>
                  <w:r w:rsidRPr="00623304">
                    <w:rPr>
                      <w:rFonts w:ascii="Tahoma" w:hAnsi="Tahoma" w:cs="Tahoma"/>
                      <w:b/>
                      <w:lang w:val="tr-TR"/>
                    </w:rPr>
                    <w:t xml:space="preserve">Bağlı Çalışanlar: </w:t>
                  </w:r>
                </w:p>
              </w:tc>
            </w:tr>
            <w:tr w:rsidR="00EA1F46" w:rsidRPr="00623304" w:rsidTr="00555BD3">
              <w:tc>
                <w:tcPr>
                  <w:tcW w:w="3566" w:type="dxa"/>
                </w:tcPr>
                <w:p w:rsidR="00EA1F46" w:rsidRPr="00623304" w:rsidRDefault="00555BD3" w:rsidP="00A15C9D">
                  <w:pPr>
                    <w:pStyle w:val="GvdeMetniGirintisi"/>
                    <w:ind w:left="0"/>
                    <w:jc w:val="left"/>
                    <w:rPr>
                      <w:rFonts w:ascii="Tahoma" w:hAnsi="Tahoma" w:cs="Tahoma"/>
                      <w:lang w:val="tr-TR"/>
                    </w:rPr>
                  </w:pPr>
                  <w:r>
                    <w:rPr>
                      <w:rFonts w:ascii="Tahoma" w:hAnsi="Tahoma" w:cs="Tahoma"/>
                      <w:b/>
                      <w:lang w:val="tr-TR"/>
                    </w:rPr>
                    <w:t xml:space="preserve">Donanım </w:t>
                  </w:r>
                  <w:r w:rsidR="00EA1F46" w:rsidRPr="00623304">
                    <w:rPr>
                      <w:rFonts w:ascii="Tahoma" w:hAnsi="Tahoma" w:cs="Tahoma"/>
                      <w:b/>
                      <w:lang w:val="tr-TR"/>
                    </w:rPr>
                    <w:t>ve Araçlar:</w:t>
                  </w:r>
                  <w:r w:rsidR="00EA1F46" w:rsidRPr="00623304">
                    <w:rPr>
                      <w:rFonts w:ascii="Tahoma" w:hAnsi="Tahoma" w:cs="Tahoma"/>
                      <w:lang w:val="tr-TR"/>
                    </w:rPr>
                    <w:t xml:space="preserve"> </w:t>
                  </w:r>
                  <w:r w:rsidR="00D07D47" w:rsidRPr="00623304">
                    <w:rPr>
                      <w:rFonts w:ascii="Tahoma" w:hAnsi="Tahoma" w:cs="Tahoma"/>
                      <w:lang w:val="tr-TR"/>
                    </w:rPr>
                    <w:t>Üniversitenin Otomobilleri, mobil telefon</w:t>
                  </w:r>
                </w:p>
              </w:tc>
              <w:tc>
                <w:tcPr>
                  <w:tcW w:w="4231" w:type="dxa"/>
                </w:tcPr>
                <w:p w:rsidR="00EA1F46" w:rsidRPr="00623304" w:rsidRDefault="00EA1F46" w:rsidP="00D07D47">
                  <w:pPr>
                    <w:pStyle w:val="GvdeMetniGirintisi"/>
                    <w:ind w:left="0"/>
                    <w:rPr>
                      <w:rFonts w:ascii="Tahoma" w:hAnsi="Tahoma" w:cs="Tahoma"/>
                      <w:b/>
                      <w:lang w:val="tr-TR"/>
                    </w:rPr>
                  </w:pPr>
                  <w:r w:rsidRPr="00623304">
                    <w:rPr>
                      <w:rFonts w:ascii="Tahoma" w:hAnsi="Tahoma" w:cs="Tahoma"/>
                      <w:b/>
                      <w:lang w:val="tr-TR"/>
                    </w:rPr>
                    <w:t xml:space="preserve">Diğer: </w:t>
                  </w:r>
                </w:p>
              </w:tc>
            </w:tr>
          </w:tbl>
          <w:p w:rsidR="00EA1F46" w:rsidRPr="00A15C9D" w:rsidRDefault="00EA1F46" w:rsidP="00EA1F46">
            <w:pPr>
              <w:pStyle w:val="GvdeMetniGirintisi"/>
              <w:ind w:left="0"/>
              <w:rPr>
                <w:rFonts w:ascii="Tahoma" w:hAnsi="Tahoma" w:cs="Tahoma"/>
                <w:sz w:val="22"/>
                <w:szCs w:val="22"/>
                <w:lang w:val="tr-TR"/>
              </w:rPr>
            </w:pPr>
          </w:p>
          <w:p w:rsidR="00913534" w:rsidRPr="00A15C9D" w:rsidRDefault="00EA1F46" w:rsidP="00D07D47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left="567" w:hanging="153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15C9D">
              <w:rPr>
                <w:rFonts w:ascii="Tahoma" w:hAnsi="Tahoma" w:cs="Tahoma"/>
                <w:color w:val="auto"/>
                <w:sz w:val="22"/>
                <w:szCs w:val="22"/>
              </w:rPr>
              <w:t>SORUMLULUKLAR</w:t>
            </w:r>
          </w:p>
          <w:p w:rsidR="00D07D47" w:rsidRPr="00623304" w:rsidRDefault="00D07D47" w:rsidP="00913534">
            <w:pPr>
              <w:pStyle w:val="Balk2"/>
              <w:keepLines w:val="0"/>
              <w:spacing w:before="100" w:after="40"/>
              <w:ind w:left="567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623304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Üniversitenin amaç ve hedefleri doğrultusunda; yayınlanmış tüm geçerli yönetmelik, talimat, yasal mevzuat ve kanunlar çerçevesinde, üniversitenin ilke ve prensiplerine uyum içinde çalışmalarını gerçekleştirir.</w:t>
            </w:r>
          </w:p>
          <w:p w:rsidR="00D07D47" w:rsidRPr="00623304" w:rsidRDefault="00D07D47" w:rsidP="00D07D47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 w:rsidRPr="00623304">
              <w:rPr>
                <w:rFonts w:ascii="Tahoma" w:hAnsi="Tahoma" w:cs="Tahoma"/>
                <w:b/>
              </w:rPr>
              <w:t xml:space="preserve">Üniversitenin nakil hizmetlerini, kurum kültürü ve disiplinine uygun şekilde gerçekleştirir. </w:t>
            </w:r>
          </w:p>
          <w:p w:rsidR="00D07D47" w:rsidRPr="00623304" w:rsidRDefault="00D07D47" w:rsidP="00D07D47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 w:rsidRPr="00623304">
              <w:rPr>
                <w:rFonts w:ascii="Tahoma" w:hAnsi="Tahoma" w:cs="Tahoma"/>
                <w:b/>
              </w:rPr>
              <w:t xml:space="preserve">Kişisel giderlerini sürekli kontrol ederek bütçe hedeflerini aşmamasını sağlar. </w:t>
            </w:r>
          </w:p>
          <w:p w:rsidR="00D07D47" w:rsidRPr="00623304" w:rsidRDefault="00D07D47" w:rsidP="00D07D47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 w:rsidRPr="00623304">
              <w:rPr>
                <w:rFonts w:ascii="Tahoma" w:hAnsi="Tahoma" w:cs="Tahoma"/>
                <w:b/>
              </w:rPr>
              <w:t>İdari İşler Müdürlüğü’nce planlanan nakil hizmetlerini zamanında, güvenli ve talimatlara uygun şekilde gerçekleştirir.</w:t>
            </w:r>
          </w:p>
          <w:p w:rsidR="00D07D47" w:rsidRPr="00623304" w:rsidRDefault="00D07D47" w:rsidP="00D07D47">
            <w:pPr>
              <w:numPr>
                <w:ilvl w:val="0"/>
                <w:numId w:val="8"/>
              </w:numPr>
              <w:spacing w:before="100" w:after="100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</w:rPr>
              <w:t xml:space="preserve">Sorumluluğunda bulunan hizmet aracını trafik ve güvenlik kurallarına uygun </w:t>
            </w:r>
            <w:r w:rsidR="005F45D5">
              <w:rPr>
                <w:rFonts w:ascii="Tahoma" w:hAnsi="Tahoma" w:cs="Tahoma"/>
              </w:rPr>
              <w:t>şekilde kullanır.</w:t>
            </w:r>
          </w:p>
          <w:p w:rsidR="00D07D47" w:rsidRPr="00623304" w:rsidRDefault="00D07D47" w:rsidP="00D07D47">
            <w:pPr>
              <w:numPr>
                <w:ilvl w:val="0"/>
                <w:numId w:val="8"/>
              </w:numPr>
              <w:spacing w:before="100" w:after="100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</w:rPr>
              <w:t>Nakil hizmeti verdiği personele karşı kurum kültürüne ve nezaket kuralları</w:t>
            </w:r>
            <w:r w:rsidR="005F45D5">
              <w:rPr>
                <w:rFonts w:ascii="Tahoma" w:hAnsi="Tahoma" w:cs="Tahoma"/>
              </w:rPr>
              <w:t>na uygun davranır</w:t>
            </w:r>
            <w:r w:rsidRPr="00623304">
              <w:rPr>
                <w:rFonts w:ascii="Tahoma" w:hAnsi="Tahoma" w:cs="Tahoma"/>
              </w:rPr>
              <w:t xml:space="preserve">. </w:t>
            </w:r>
          </w:p>
          <w:p w:rsidR="00D07D47" w:rsidRPr="00623304" w:rsidRDefault="00D07D47" w:rsidP="00D07D47">
            <w:pPr>
              <w:numPr>
                <w:ilvl w:val="0"/>
                <w:numId w:val="8"/>
              </w:numPr>
              <w:spacing w:before="100" w:after="100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</w:rPr>
              <w:t>Naklini gerçekleştirdiği malzemelerin güvenli bir şekilde isten</w:t>
            </w:r>
            <w:r w:rsidR="005F45D5">
              <w:rPr>
                <w:rFonts w:ascii="Tahoma" w:hAnsi="Tahoma" w:cs="Tahoma"/>
              </w:rPr>
              <w:t>en yere zamanında ulaştırır.</w:t>
            </w:r>
            <w:r w:rsidRPr="00623304">
              <w:rPr>
                <w:rFonts w:ascii="Tahoma" w:hAnsi="Tahoma" w:cs="Tahoma"/>
              </w:rPr>
              <w:t xml:space="preserve"> </w:t>
            </w:r>
          </w:p>
          <w:p w:rsidR="00D07D47" w:rsidRPr="00623304" w:rsidRDefault="005F45D5" w:rsidP="00D07D47">
            <w:pPr>
              <w:numPr>
                <w:ilvl w:val="0"/>
                <w:numId w:val="8"/>
              </w:num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 w:rsidR="00D07D47" w:rsidRPr="00623304">
              <w:rPr>
                <w:rFonts w:ascii="Tahoma" w:hAnsi="Tahoma" w:cs="Tahoma"/>
              </w:rPr>
              <w:t>akil işlemi için</w:t>
            </w:r>
            <w:r>
              <w:rPr>
                <w:rFonts w:ascii="Tahoma" w:hAnsi="Tahoma" w:cs="Tahoma"/>
              </w:rPr>
              <w:t xml:space="preserve"> gerekli olan resmi evrakları</w:t>
            </w:r>
            <w:r w:rsidR="00D07D47" w:rsidRPr="00623304">
              <w:rPr>
                <w:rFonts w:ascii="Tahoma" w:hAnsi="Tahoma" w:cs="Tahoma"/>
              </w:rPr>
              <w:t xml:space="preserve"> (irsaliye, görev belg</w:t>
            </w:r>
            <w:r>
              <w:rPr>
                <w:rFonts w:ascii="Tahoma" w:hAnsi="Tahoma" w:cs="Tahoma"/>
              </w:rPr>
              <w:t>esi vb.) hazırlar.</w:t>
            </w:r>
            <w:r w:rsidR="00D07D47" w:rsidRPr="00623304">
              <w:rPr>
                <w:rFonts w:ascii="Tahoma" w:hAnsi="Tahoma" w:cs="Tahoma"/>
              </w:rPr>
              <w:t xml:space="preserve"> </w:t>
            </w:r>
          </w:p>
          <w:p w:rsidR="00D07D47" w:rsidRPr="00623304" w:rsidRDefault="00D07D47" w:rsidP="00D07D47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623304">
              <w:rPr>
                <w:rFonts w:ascii="Tahoma" w:hAnsi="Tahoma" w:cs="Tahoma"/>
                <w:b/>
              </w:rPr>
              <w:t xml:space="preserve">Üniversite hizmet araçlarının bakım zamanlarını raporlar ve </w:t>
            </w:r>
            <w:r w:rsidR="005F45D5" w:rsidRPr="00623304">
              <w:rPr>
                <w:rFonts w:ascii="Tahoma" w:hAnsi="Tahoma" w:cs="Tahoma"/>
                <w:b/>
              </w:rPr>
              <w:t xml:space="preserve">onay alındıktan sonra </w:t>
            </w:r>
            <w:r w:rsidRPr="00623304">
              <w:rPr>
                <w:rFonts w:ascii="Tahoma" w:hAnsi="Tahoma" w:cs="Tahoma"/>
                <w:b/>
              </w:rPr>
              <w:t>bakım zamanı gelen araçları</w:t>
            </w:r>
            <w:r w:rsidR="005F45D5">
              <w:rPr>
                <w:rFonts w:ascii="Tahoma" w:hAnsi="Tahoma" w:cs="Tahoma"/>
                <w:b/>
              </w:rPr>
              <w:t>n</w:t>
            </w:r>
            <w:r w:rsidRPr="00623304">
              <w:rPr>
                <w:rFonts w:ascii="Tahoma" w:hAnsi="Tahoma" w:cs="Tahoma"/>
                <w:b/>
              </w:rPr>
              <w:t xml:space="preserve"> ilgili işlemleri</w:t>
            </w:r>
            <w:r w:rsidR="005F45D5">
              <w:rPr>
                <w:rFonts w:ascii="Tahoma" w:hAnsi="Tahoma" w:cs="Tahoma"/>
                <w:b/>
              </w:rPr>
              <w:t>ni</w:t>
            </w:r>
            <w:r w:rsidRPr="00623304">
              <w:rPr>
                <w:rFonts w:ascii="Tahoma" w:hAnsi="Tahoma" w:cs="Tahoma"/>
                <w:b/>
              </w:rPr>
              <w:t xml:space="preserve"> gerçekleştirir.    </w:t>
            </w:r>
          </w:p>
          <w:p w:rsidR="00D07D47" w:rsidRPr="00623304" w:rsidRDefault="00D07D47" w:rsidP="00D07D47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623304">
              <w:rPr>
                <w:rFonts w:ascii="Tahoma" w:hAnsi="Tahoma" w:cs="Tahoma"/>
                <w:b/>
              </w:rPr>
              <w:t xml:space="preserve">Üniversite kıyafet yönetmeliği çerçevesinde giyimine ve kişisel bakımına özen gösterir. </w:t>
            </w:r>
          </w:p>
          <w:p w:rsidR="00D07D47" w:rsidRPr="00623304" w:rsidRDefault="00D07D47" w:rsidP="00D07D47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623304">
              <w:rPr>
                <w:rFonts w:ascii="Tahoma" w:hAnsi="Tahoma" w:cs="Tahoma"/>
                <w:b/>
              </w:rPr>
              <w:t>İletişim toplantılarına katılır.</w:t>
            </w:r>
          </w:p>
          <w:p w:rsidR="00D07D47" w:rsidRPr="00623304" w:rsidRDefault="00D07D47" w:rsidP="00D07D47">
            <w:pPr>
              <w:numPr>
                <w:ilvl w:val="0"/>
                <w:numId w:val="7"/>
              </w:numPr>
              <w:tabs>
                <w:tab w:val="clear" w:pos="927"/>
              </w:tabs>
              <w:spacing w:before="100" w:after="100"/>
              <w:ind w:left="1276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</w:rPr>
              <w:t xml:space="preserve">Belli </w:t>
            </w:r>
            <w:proofErr w:type="gramStart"/>
            <w:r w:rsidRPr="00623304">
              <w:rPr>
                <w:rFonts w:ascii="Tahoma" w:hAnsi="Tahoma" w:cs="Tahoma"/>
              </w:rPr>
              <w:t>periyotlarda</w:t>
            </w:r>
            <w:proofErr w:type="gramEnd"/>
            <w:r w:rsidRPr="00623304">
              <w:rPr>
                <w:rFonts w:ascii="Tahoma" w:hAnsi="Tahoma" w:cs="Tahoma"/>
              </w:rPr>
              <w:t xml:space="preserve"> gerçekleştirilen bölüm toplantılarına katılır. </w:t>
            </w:r>
          </w:p>
          <w:p w:rsidR="00D07D47" w:rsidRPr="00623304" w:rsidRDefault="00D07D47" w:rsidP="00D07D47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623304">
              <w:rPr>
                <w:rFonts w:ascii="Tahoma" w:hAnsi="Tahoma" w:cs="Tahoma"/>
                <w:b/>
              </w:rPr>
              <w:t xml:space="preserve">Raporlama yapar. </w:t>
            </w:r>
          </w:p>
          <w:p w:rsidR="00D07D47" w:rsidRPr="00623304" w:rsidRDefault="00D07D47" w:rsidP="00D07D47">
            <w:pPr>
              <w:numPr>
                <w:ilvl w:val="0"/>
                <w:numId w:val="7"/>
              </w:numPr>
              <w:tabs>
                <w:tab w:val="clear" w:pos="927"/>
              </w:tabs>
              <w:spacing w:before="100" w:after="100"/>
              <w:ind w:left="1276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</w:rPr>
              <w:t xml:space="preserve">İdari İşler </w:t>
            </w:r>
            <w:r w:rsidR="005F45D5">
              <w:rPr>
                <w:rFonts w:ascii="Tahoma" w:hAnsi="Tahoma" w:cs="Tahoma"/>
              </w:rPr>
              <w:t>Müdürü’ne</w:t>
            </w:r>
            <w:r w:rsidRPr="00623304">
              <w:rPr>
                <w:rFonts w:ascii="Tahoma" w:hAnsi="Tahoma" w:cs="Tahoma"/>
              </w:rPr>
              <w:t xml:space="preserve"> nakil hizmetleri ile ilgili günlük rapor verir. </w:t>
            </w:r>
          </w:p>
          <w:p w:rsidR="00D07D47" w:rsidRPr="00623304" w:rsidRDefault="00D07D47" w:rsidP="00D07D47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623304">
              <w:rPr>
                <w:rFonts w:ascii="Tahoma" w:hAnsi="Tahoma" w:cs="Tahoma"/>
                <w:b/>
              </w:rPr>
              <w:t>Tanımlanmış olan sorumlulukları dışında üniversite koşullarının, iş kapsamının ve yönetimin getirdiği sorumlulukları da yerine getirir.</w:t>
            </w:r>
          </w:p>
          <w:p w:rsidR="00EA1F46" w:rsidRDefault="00EA1F46" w:rsidP="00EA1F46">
            <w:pPr>
              <w:spacing w:before="100" w:after="100"/>
              <w:ind w:left="568"/>
              <w:jc w:val="both"/>
              <w:rPr>
                <w:rFonts w:ascii="Tahoma" w:hAnsi="Tahoma" w:cs="Tahoma"/>
                <w:b/>
              </w:rPr>
            </w:pPr>
          </w:p>
          <w:p w:rsidR="00A15C9D" w:rsidRDefault="00A15C9D" w:rsidP="00EA1F46">
            <w:pPr>
              <w:spacing w:before="100" w:after="100"/>
              <w:ind w:left="568"/>
              <w:jc w:val="both"/>
              <w:rPr>
                <w:rFonts w:ascii="Tahoma" w:hAnsi="Tahoma" w:cs="Tahoma"/>
                <w:b/>
              </w:rPr>
            </w:pPr>
          </w:p>
          <w:p w:rsidR="00AA178D" w:rsidRDefault="00AA178D" w:rsidP="00EA1F46">
            <w:pPr>
              <w:spacing w:before="100" w:after="100"/>
              <w:ind w:left="568"/>
              <w:jc w:val="both"/>
              <w:rPr>
                <w:rFonts w:ascii="Tahoma" w:hAnsi="Tahoma" w:cs="Tahoma"/>
                <w:b/>
              </w:rPr>
            </w:pPr>
          </w:p>
          <w:p w:rsidR="00AA178D" w:rsidRPr="00623304" w:rsidRDefault="00AA178D" w:rsidP="00EA1F46">
            <w:pPr>
              <w:spacing w:before="100" w:after="100"/>
              <w:ind w:left="568"/>
              <w:jc w:val="both"/>
              <w:rPr>
                <w:rFonts w:ascii="Tahoma" w:hAnsi="Tahoma" w:cs="Tahoma"/>
                <w:b/>
              </w:rPr>
            </w:pPr>
          </w:p>
          <w:p w:rsidR="00980884" w:rsidRDefault="00980884" w:rsidP="00EA1F46">
            <w:pPr>
              <w:tabs>
                <w:tab w:val="left" w:pos="1134"/>
              </w:tabs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EA1F46" w:rsidRPr="00623304" w:rsidRDefault="00151115" w:rsidP="00EA1F46">
            <w:pPr>
              <w:tabs>
                <w:tab w:val="left" w:pos="1134"/>
              </w:tabs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lastRenderedPageBreak/>
              <w:t xml:space="preserve">IV. YETKİ </w:t>
            </w:r>
          </w:p>
          <w:p w:rsidR="00D07D47" w:rsidRPr="00623304" w:rsidRDefault="00D07D47" w:rsidP="00D07D47">
            <w:pPr>
              <w:spacing w:before="100" w:after="100"/>
              <w:ind w:left="927"/>
              <w:jc w:val="both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</w:rPr>
              <w:t xml:space="preserve">Yaptığı işler çerçevesinde yetkilidir. </w:t>
            </w:r>
          </w:p>
          <w:p w:rsidR="00EA1F46" w:rsidRPr="00623304" w:rsidRDefault="00EA1F46" w:rsidP="00EA1F46">
            <w:pPr>
              <w:spacing w:before="100" w:after="100"/>
              <w:ind w:left="567"/>
              <w:jc w:val="both"/>
              <w:rPr>
                <w:rFonts w:ascii="Tahoma" w:hAnsi="Tahoma" w:cs="Tahoma"/>
              </w:rPr>
            </w:pPr>
          </w:p>
          <w:p w:rsidR="00EA1F46" w:rsidRPr="00623304" w:rsidRDefault="00151115" w:rsidP="00EA1F46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V.</w:t>
            </w:r>
            <w:r>
              <w:rPr>
                <w:rFonts w:ascii="Tahoma" w:hAnsi="Tahoma" w:cs="Tahoma"/>
                <w:b/>
                <w:sz w:val="22"/>
              </w:rPr>
              <w:tab/>
              <w:t xml:space="preserve"> EĞİTİM 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647"/>
              <w:gridCol w:w="4433"/>
            </w:tblGrid>
            <w:tr w:rsidR="00EA1F46" w:rsidRPr="00623304" w:rsidTr="00D02404">
              <w:tc>
                <w:tcPr>
                  <w:tcW w:w="3647" w:type="dxa"/>
                </w:tcPr>
                <w:p w:rsidR="00EA1F46" w:rsidRPr="00623304" w:rsidRDefault="00EA1F46" w:rsidP="00D02404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23304">
                    <w:rPr>
                      <w:rFonts w:ascii="Tahoma" w:hAnsi="Tahoma" w:cs="Tahoma"/>
                      <w:b/>
                    </w:rPr>
                    <w:t>GEREKLİ</w:t>
                  </w:r>
                </w:p>
              </w:tc>
              <w:tc>
                <w:tcPr>
                  <w:tcW w:w="4433" w:type="dxa"/>
                </w:tcPr>
                <w:p w:rsidR="00EA1F46" w:rsidRPr="00623304" w:rsidRDefault="00EA1F46" w:rsidP="00D02404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23304">
                    <w:rPr>
                      <w:rFonts w:ascii="Tahoma" w:hAnsi="Tahoma" w:cs="Tahoma"/>
                      <w:b/>
                    </w:rPr>
                    <w:t>TERCİH</w:t>
                  </w:r>
                </w:p>
              </w:tc>
            </w:tr>
            <w:tr w:rsidR="00EA1F46" w:rsidRPr="00623304" w:rsidTr="00D02404">
              <w:tc>
                <w:tcPr>
                  <w:tcW w:w="3647" w:type="dxa"/>
                </w:tcPr>
                <w:p w:rsidR="00EA1F46" w:rsidRPr="00623304" w:rsidRDefault="00430D60" w:rsidP="00D02404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23304">
                    <w:rPr>
                      <w:rFonts w:ascii="Tahoma" w:hAnsi="Tahoma" w:cs="Tahoma"/>
                    </w:rPr>
                    <w:t>İlköğretim Mezunu</w:t>
                  </w:r>
                </w:p>
              </w:tc>
              <w:tc>
                <w:tcPr>
                  <w:tcW w:w="4433" w:type="dxa"/>
                </w:tcPr>
                <w:p w:rsidR="00EA1F46" w:rsidRPr="00623304" w:rsidRDefault="00430D60" w:rsidP="00A15C9D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23304">
                    <w:rPr>
                      <w:rFonts w:ascii="Tahoma" w:hAnsi="Tahoma" w:cs="Tahoma"/>
                    </w:rPr>
                    <w:t>Lise ve Üzeri</w:t>
                  </w:r>
                </w:p>
              </w:tc>
            </w:tr>
          </w:tbl>
          <w:p w:rsidR="00913534" w:rsidRPr="00623304" w:rsidRDefault="00913534" w:rsidP="00EA1F46">
            <w:pPr>
              <w:tabs>
                <w:tab w:val="left" w:pos="1134"/>
              </w:tabs>
              <w:spacing w:before="100" w:after="100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EA1F46" w:rsidRPr="00623304" w:rsidRDefault="00EA1F46" w:rsidP="00EA1F46">
            <w:pPr>
              <w:tabs>
                <w:tab w:val="left" w:pos="1134"/>
              </w:tabs>
              <w:spacing w:before="100" w:after="100"/>
              <w:ind w:firstLine="567"/>
              <w:jc w:val="both"/>
              <w:rPr>
                <w:rFonts w:ascii="Tahoma" w:hAnsi="Tahoma" w:cs="Tahoma"/>
                <w:b/>
                <w:sz w:val="22"/>
              </w:rPr>
            </w:pPr>
            <w:r w:rsidRPr="00623304">
              <w:rPr>
                <w:rFonts w:ascii="Tahoma" w:hAnsi="Tahoma" w:cs="Tahoma"/>
                <w:b/>
                <w:sz w:val="22"/>
              </w:rPr>
              <w:t xml:space="preserve">VI. TECRÜBE VE BİLGİ 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647"/>
              <w:gridCol w:w="4433"/>
            </w:tblGrid>
            <w:tr w:rsidR="00EA1F46" w:rsidRPr="00623304" w:rsidTr="00D02404">
              <w:tc>
                <w:tcPr>
                  <w:tcW w:w="3647" w:type="dxa"/>
                </w:tcPr>
                <w:p w:rsidR="00EA1F46" w:rsidRPr="00623304" w:rsidRDefault="00EA1F46" w:rsidP="00D02404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23304">
                    <w:rPr>
                      <w:rFonts w:ascii="Tahoma" w:hAnsi="Tahoma" w:cs="Tahoma"/>
                      <w:b/>
                    </w:rPr>
                    <w:t>GEREKLİ</w:t>
                  </w:r>
                </w:p>
              </w:tc>
              <w:tc>
                <w:tcPr>
                  <w:tcW w:w="4433" w:type="dxa"/>
                </w:tcPr>
                <w:p w:rsidR="00EA1F46" w:rsidRPr="00623304" w:rsidRDefault="00EA1F46" w:rsidP="00D02404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23304">
                    <w:rPr>
                      <w:rFonts w:ascii="Tahoma" w:hAnsi="Tahoma" w:cs="Tahoma"/>
                      <w:b/>
                    </w:rPr>
                    <w:t>TERCİH</w:t>
                  </w:r>
                </w:p>
              </w:tc>
            </w:tr>
            <w:tr w:rsidR="00EA1F46" w:rsidRPr="00623304" w:rsidTr="00D02404">
              <w:tc>
                <w:tcPr>
                  <w:tcW w:w="3647" w:type="dxa"/>
                </w:tcPr>
                <w:p w:rsidR="00913534" w:rsidRPr="00623304" w:rsidRDefault="00913534" w:rsidP="00913534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23304">
                    <w:rPr>
                      <w:rFonts w:ascii="Tahoma" w:hAnsi="Tahoma" w:cs="Tahoma"/>
                    </w:rPr>
                    <w:t>Minimum 2 yıl benzer pozisyonda tecrübesi olan</w:t>
                  </w:r>
                </w:p>
                <w:p w:rsidR="00913534" w:rsidRPr="00623304" w:rsidRDefault="00913534" w:rsidP="00913534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23304">
                    <w:rPr>
                      <w:rFonts w:ascii="Tahoma" w:hAnsi="Tahoma" w:cs="Tahoma"/>
                    </w:rPr>
                    <w:t>Profesyonel araç sürücüsü</w:t>
                  </w:r>
                </w:p>
                <w:p w:rsidR="00913534" w:rsidRPr="00623304" w:rsidRDefault="00913534" w:rsidP="00913534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23304">
                    <w:rPr>
                      <w:rFonts w:ascii="Tahoma" w:hAnsi="Tahoma" w:cs="Tahoma"/>
                    </w:rPr>
                    <w:t xml:space="preserve">Diksiyonu düzgün </w:t>
                  </w:r>
                </w:p>
                <w:p w:rsidR="00913534" w:rsidRPr="00623304" w:rsidRDefault="0009673E" w:rsidP="00913534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23304">
                    <w:rPr>
                      <w:rFonts w:ascii="Tahoma" w:hAnsi="Tahoma" w:cs="Tahoma"/>
                    </w:rPr>
                    <w:t>İletişim becerileri</w:t>
                  </w:r>
                  <w:r w:rsidR="00913534" w:rsidRPr="00623304">
                    <w:rPr>
                      <w:rFonts w:ascii="Tahoma" w:hAnsi="Tahoma" w:cs="Tahoma"/>
                    </w:rPr>
                    <w:t xml:space="preserve"> kuvvetli</w:t>
                  </w:r>
                </w:p>
                <w:p w:rsidR="00EA1F46" w:rsidRPr="00623304" w:rsidRDefault="00913534" w:rsidP="00913534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23304">
                    <w:rPr>
                      <w:rFonts w:ascii="Tahoma" w:hAnsi="Tahoma" w:cs="Tahoma"/>
                    </w:rPr>
                    <w:t>Kişisel bakımına özen gösteren</w:t>
                  </w:r>
                </w:p>
              </w:tc>
              <w:tc>
                <w:tcPr>
                  <w:tcW w:w="4433" w:type="dxa"/>
                </w:tcPr>
                <w:p w:rsidR="00913534" w:rsidRPr="00623304" w:rsidRDefault="00913534" w:rsidP="00913534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623304">
                    <w:rPr>
                      <w:rFonts w:ascii="Tahoma" w:hAnsi="Tahoma" w:cs="Tahoma"/>
                    </w:rPr>
                    <w:t>2 yıl ve üzeri</w:t>
                  </w:r>
                </w:p>
                <w:p w:rsidR="00EA1F46" w:rsidRPr="00623304" w:rsidRDefault="00EA1F46" w:rsidP="00D02404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</w:p>
                <w:p w:rsidR="00EA1F46" w:rsidRPr="00623304" w:rsidRDefault="00EA1F46" w:rsidP="00D02404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CF37DF" w:rsidRPr="00623304" w:rsidRDefault="00CF37DF" w:rsidP="00EA1F46">
            <w:pPr>
              <w:tabs>
                <w:tab w:val="left" w:pos="1134"/>
              </w:tabs>
              <w:spacing w:before="100" w:after="100"/>
              <w:jc w:val="both"/>
              <w:rPr>
                <w:rFonts w:ascii="Tahoma" w:hAnsi="Tahoma" w:cs="Tahoma"/>
                <w:b/>
                <w:sz w:val="16"/>
              </w:rPr>
            </w:pPr>
          </w:p>
          <w:p w:rsidR="00EA1F46" w:rsidRPr="00623304" w:rsidRDefault="00EA1F46" w:rsidP="00EA1F46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23304">
              <w:rPr>
                <w:rFonts w:ascii="Tahoma" w:hAnsi="Tahoma" w:cs="Tahoma"/>
                <w:b/>
                <w:sz w:val="22"/>
              </w:rPr>
              <w:t>VII.</w:t>
            </w:r>
            <w:r w:rsidRPr="00623304">
              <w:rPr>
                <w:rFonts w:ascii="Tahoma" w:hAnsi="Tahoma" w:cs="Tahoma"/>
                <w:b/>
                <w:sz w:val="22"/>
              </w:rPr>
              <w:tab/>
              <w:t>HATA VE RİSK</w:t>
            </w:r>
          </w:p>
          <w:p w:rsidR="00913534" w:rsidRDefault="00913534" w:rsidP="00913534">
            <w:pPr>
              <w:tabs>
                <w:tab w:val="left" w:pos="1134"/>
              </w:tabs>
              <w:spacing w:before="100" w:after="100"/>
              <w:ind w:left="567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</w:rPr>
              <w:t xml:space="preserve">Yapılacak hata </w:t>
            </w:r>
            <w:r w:rsidR="00590639">
              <w:rPr>
                <w:rFonts w:ascii="Tahoma" w:hAnsi="Tahoma" w:cs="Tahoma"/>
              </w:rPr>
              <w:t>İstanbul Okan</w:t>
            </w:r>
            <w:r w:rsidRPr="00623304">
              <w:rPr>
                <w:rFonts w:ascii="Tahoma" w:hAnsi="Tahoma" w:cs="Tahoma"/>
              </w:rPr>
              <w:t xml:space="preserve"> Üniversite, kendi ve hizmet verdiği kişilerin can güvenliğini olumsuz yönde etkileyecektir. </w:t>
            </w:r>
          </w:p>
          <w:p w:rsidR="00EA1F46" w:rsidRPr="00623304" w:rsidRDefault="00EA1F46" w:rsidP="00EA1F46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23304">
              <w:rPr>
                <w:rFonts w:ascii="Tahoma" w:hAnsi="Tahoma" w:cs="Tahoma"/>
                <w:b/>
                <w:sz w:val="22"/>
              </w:rPr>
              <w:t>VIII. ÇALIŞILAN ÇEVRE</w:t>
            </w:r>
          </w:p>
          <w:p w:rsidR="00EA1F46" w:rsidRPr="00623304" w:rsidRDefault="00EA1F46" w:rsidP="00EA1F46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u w:val="single"/>
              </w:rPr>
            </w:pPr>
            <w:r w:rsidRPr="00623304">
              <w:rPr>
                <w:rFonts w:ascii="Tahoma" w:hAnsi="Tahoma" w:cs="Tahoma"/>
                <w:b/>
                <w:u w:val="single"/>
              </w:rPr>
              <w:t>İç Çevre:</w:t>
            </w:r>
          </w:p>
          <w:p w:rsidR="00913534" w:rsidRDefault="00913534" w:rsidP="00913534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</w:rPr>
              <w:t>Tüm akademik ve idari birimler</w:t>
            </w:r>
          </w:p>
          <w:p w:rsidR="00913534" w:rsidRPr="00623304" w:rsidRDefault="00913534" w:rsidP="00913534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u w:val="single"/>
              </w:rPr>
            </w:pPr>
            <w:r w:rsidRPr="00623304">
              <w:rPr>
                <w:rFonts w:ascii="Tahoma" w:hAnsi="Tahoma" w:cs="Tahoma"/>
                <w:b/>
                <w:u w:val="single"/>
              </w:rPr>
              <w:t>Dış Çevre:</w:t>
            </w:r>
          </w:p>
          <w:p w:rsidR="00913534" w:rsidRPr="00623304" w:rsidRDefault="00913534" w:rsidP="00913534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</w:rPr>
              <w:t>Üniversiteye gelen misafirler, Araç bakım istasyonları</w:t>
            </w:r>
          </w:p>
          <w:p w:rsidR="005F45D5" w:rsidRDefault="005F45D5" w:rsidP="00913534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913534" w:rsidRPr="00623304" w:rsidRDefault="00913534" w:rsidP="00913534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23304">
              <w:rPr>
                <w:rFonts w:ascii="Tahoma" w:hAnsi="Tahoma" w:cs="Tahoma"/>
                <w:b/>
                <w:sz w:val="22"/>
              </w:rPr>
              <w:t>IX. DÖKÜMANLAR</w:t>
            </w:r>
          </w:p>
          <w:p w:rsidR="00151115" w:rsidRPr="007C2642" w:rsidRDefault="00913534" w:rsidP="007C2642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</w:rPr>
              <w:t>Üniversiteye gelen misafirler, Araç bakım istasyonları</w:t>
            </w:r>
          </w:p>
          <w:p w:rsidR="00913534" w:rsidRPr="00623304" w:rsidRDefault="00913534" w:rsidP="00913534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23304">
              <w:rPr>
                <w:rFonts w:ascii="Tahoma" w:hAnsi="Tahoma" w:cs="Tahoma"/>
                <w:b/>
                <w:sz w:val="22"/>
              </w:rPr>
              <w:t>X. ÇALIŞMA KOŞULLARI</w:t>
            </w:r>
          </w:p>
          <w:p w:rsidR="00454560" w:rsidRPr="00E51498" w:rsidRDefault="00913534" w:rsidP="00454560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/>
              </w:rPr>
            </w:pPr>
            <w:r w:rsidRPr="00623304">
              <w:rPr>
                <w:rFonts w:ascii="Tahoma" w:hAnsi="Tahoma" w:cs="Tahoma"/>
                <w:b/>
              </w:rPr>
              <w:t>Çalışma Yeri:</w:t>
            </w:r>
            <w:r w:rsidRPr="00623304">
              <w:rPr>
                <w:rFonts w:ascii="Tahoma" w:hAnsi="Tahoma" w:cs="Tahoma"/>
              </w:rPr>
              <w:t xml:space="preserve"> </w:t>
            </w:r>
            <w:r w:rsidR="00454560">
              <w:rPr>
                <w:rFonts w:ascii="Tahoma" w:hAnsi="Tahoma" w:cs="Tahoma"/>
              </w:rPr>
              <w:t xml:space="preserve">Tuzla kampüs </w:t>
            </w:r>
            <w:r w:rsidR="00454560">
              <w:rPr>
                <w:rFonts w:ascii="Tahoma" w:hAnsi="Tahoma"/>
              </w:rPr>
              <w:t>(</w:t>
            </w:r>
            <w:proofErr w:type="gramStart"/>
            <w:r w:rsidR="000B1613">
              <w:rPr>
                <w:rFonts w:ascii="Tahoma" w:hAnsi="Tahoma" w:cs="Tahoma"/>
              </w:rPr>
              <w:t xml:space="preserve">Gerektiğinde </w:t>
            </w:r>
            <w:r w:rsidR="00590639">
              <w:rPr>
                <w:rFonts w:ascii="Tahoma" w:hAnsi="Tahoma" w:cs="Tahoma"/>
              </w:rPr>
              <w:t xml:space="preserve"> Mecidiyeköy</w:t>
            </w:r>
            <w:proofErr w:type="gramEnd"/>
            <w:r w:rsidR="00590639">
              <w:rPr>
                <w:rFonts w:ascii="Tahoma" w:hAnsi="Tahoma" w:cs="Tahoma"/>
              </w:rPr>
              <w:t xml:space="preserve"> </w:t>
            </w:r>
            <w:r w:rsidR="00454560">
              <w:rPr>
                <w:rFonts w:ascii="Tahoma" w:hAnsi="Tahoma" w:cs="Tahoma"/>
              </w:rPr>
              <w:t xml:space="preserve"> Kampüs)</w:t>
            </w:r>
          </w:p>
          <w:p w:rsidR="00913534" w:rsidRPr="00623304" w:rsidRDefault="00913534" w:rsidP="00913534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623304">
              <w:rPr>
                <w:rFonts w:ascii="Tahoma" w:hAnsi="Tahoma" w:cs="Tahoma"/>
                <w:b/>
              </w:rPr>
              <w:t>Çalışma Ortamı:</w:t>
            </w:r>
            <w:r w:rsidRPr="00623304">
              <w:rPr>
                <w:rFonts w:ascii="Tahoma" w:hAnsi="Tahoma" w:cs="Tahoma"/>
              </w:rPr>
              <w:t xml:space="preserve"> Ofis dışı </w:t>
            </w:r>
          </w:p>
          <w:p w:rsidR="009900A6" w:rsidRPr="00623304" w:rsidRDefault="00913534" w:rsidP="00980884">
            <w:pPr>
              <w:tabs>
                <w:tab w:val="left" w:pos="1134"/>
              </w:tabs>
              <w:spacing w:before="100" w:after="100"/>
              <w:ind w:left="3686" w:hanging="3119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23304">
              <w:rPr>
                <w:rFonts w:ascii="Tahoma" w:hAnsi="Tahoma" w:cs="Tahoma"/>
                <w:b/>
              </w:rPr>
              <w:t>Çalışma Saatleri:</w:t>
            </w:r>
            <w:r w:rsidRPr="00623304">
              <w:rPr>
                <w:rFonts w:ascii="Tahoma" w:hAnsi="Tahoma" w:cs="Tahoma"/>
              </w:rPr>
              <w:t xml:space="preserve"> 08:30 – 17:30 (sorumlulukları gereği gerektiğinde çalışma saatleri dışında ve hafta sonu çalışır.)</w:t>
            </w:r>
          </w:p>
        </w:tc>
      </w:tr>
      <w:tr w:rsidR="00151115" w:rsidRPr="00623304" w:rsidTr="00151115">
        <w:trPr>
          <w:trHeight w:val="1054"/>
        </w:trPr>
        <w:tc>
          <w:tcPr>
            <w:tcW w:w="48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1115" w:rsidRPr="00211C3B" w:rsidRDefault="00211C3B" w:rsidP="00151115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lastRenderedPageBreak/>
              <w:t>Çalışanın Adı-</w:t>
            </w:r>
            <w:r w:rsidR="00151115" w:rsidRPr="00211C3B">
              <w:rPr>
                <w:rFonts w:ascii="Tahoma" w:hAnsi="Tahoma" w:cs="Tahoma"/>
                <w:b/>
                <w:szCs w:val="22"/>
              </w:rPr>
              <w:t>Soyadı</w:t>
            </w:r>
          </w:p>
          <w:p w:rsidR="00151115" w:rsidRPr="00211C3B" w:rsidRDefault="00151115" w:rsidP="00151115">
            <w:pPr>
              <w:rPr>
                <w:rFonts w:ascii="Tahoma" w:hAnsi="Tahoma" w:cs="Tahoma"/>
                <w:b/>
                <w:szCs w:val="22"/>
              </w:rPr>
            </w:pPr>
          </w:p>
          <w:p w:rsidR="00151115" w:rsidRPr="00211C3B" w:rsidRDefault="00151115" w:rsidP="00151115">
            <w:pPr>
              <w:rPr>
                <w:rFonts w:ascii="Tahoma" w:hAnsi="Tahoma" w:cs="Tahoma"/>
                <w:b/>
                <w:szCs w:val="22"/>
              </w:rPr>
            </w:pPr>
            <w:r w:rsidRPr="00211C3B">
              <w:rPr>
                <w:rFonts w:ascii="Tahoma" w:hAnsi="Tahoma" w:cs="Tahoma"/>
                <w:b/>
                <w:szCs w:val="22"/>
              </w:rPr>
              <w:t>İmzası</w:t>
            </w:r>
          </w:p>
        </w:tc>
        <w:tc>
          <w:tcPr>
            <w:tcW w:w="50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1115" w:rsidRPr="00211C3B" w:rsidRDefault="00151115" w:rsidP="00151115">
            <w:pPr>
              <w:ind w:left="20"/>
              <w:rPr>
                <w:rFonts w:ascii="Tahoma" w:hAnsi="Tahoma" w:cs="Tahoma"/>
                <w:b/>
                <w:szCs w:val="22"/>
              </w:rPr>
            </w:pPr>
            <w:r w:rsidRPr="00211C3B">
              <w:rPr>
                <w:rFonts w:ascii="Tahoma" w:hAnsi="Tahoma" w:cs="Tahoma"/>
                <w:b/>
                <w:szCs w:val="22"/>
              </w:rPr>
              <w:t>Yöneticinin Adı</w:t>
            </w:r>
            <w:r w:rsidR="00211C3B">
              <w:rPr>
                <w:rFonts w:ascii="Tahoma" w:hAnsi="Tahoma" w:cs="Tahoma"/>
                <w:b/>
                <w:szCs w:val="22"/>
              </w:rPr>
              <w:t>-</w:t>
            </w:r>
            <w:r w:rsidRPr="00211C3B">
              <w:rPr>
                <w:rFonts w:ascii="Tahoma" w:hAnsi="Tahoma" w:cs="Tahoma"/>
                <w:b/>
                <w:szCs w:val="22"/>
              </w:rPr>
              <w:t>Soyadı</w:t>
            </w:r>
          </w:p>
          <w:p w:rsidR="00151115" w:rsidRPr="00211C3B" w:rsidRDefault="00151115" w:rsidP="00151115">
            <w:pPr>
              <w:ind w:left="20"/>
              <w:rPr>
                <w:rFonts w:ascii="Tahoma" w:hAnsi="Tahoma" w:cs="Tahoma"/>
                <w:b/>
                <w:szCs w:val="22"/>
              </w:rPr>
            </w:pPr>
          </w:p>
          <w:p w:rsidR="00151115" w:rsidRPr="00211C3B" w:rsidRDefault="00151115" w:rsidP="00151115">
            <w:pPr>
              <w:rPr>
                <w:rFonts w:ascii="Tahoma" w:hAnsi="Tahoma" w:cs="Tahoma"/>
                <w:b/>
                <w:szCs w:val="22"/>
              </w:rPr>
            </w:pPr>
            <w:r w:rsidRPr="00211C3B">
              <w:rPr>
                <w:rFonts w:ascii="Tahoma" w:hAnsi="Tahoma" w:cs="Tahoma"/>
                <w:b/>
                <w:szCs w:val="22"/>
              </w:rPr>
              <w:t>İmzası</w:t>
            </w:r>
          </w:p>
        </w:tc>
      </w:tr>
    </w:tbl>
    <w:p w:rsidR="00F44B53" w:rsidRPr="00623304" w:rsidRDefault="00F44B53" w:rsidP="00C833C1">
      <w:pPr>
        <w:rPr>
          <w:rFonts w:ascii="Tahoma" w:hAnsi="Tahoma" w:cs="Tahoma"/>
          <w:b/>
        </w:rPr>
      </w:pPr>
      <w:bookmarkStart w:id="0" w:name="_GoBack"/>
      <w:bookmarkEnd w:id="0"/>
    </w:p>
    <w:sectPr w:rsidR="00F44B53" w:rsidRPr="00623304" w:rsidSect="00DD3B88">
      <w:headerReference w:type="default" r:id="rId8"/>
      <w:footerReference w:type="default" r:id="rId9"/>
      <w:pgSz w:w="11906" w:h="16838"/>
      <w:pgMar w:top="333" w:right="1417" w:bottom="993" w:left="993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F2" w:rsidRDefault="00E504F2" w:rsidP="00DD3B88">
      <w:r>
        <w:separator/>
      </w:r>
    </w:p>
  </w:endnote>
  <w:endnote w:type="continuationSeparator" w:id="0">
    <w:p w:rsidR="00E504F2" w:rsidRDefault="00E504F2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A6" w:rsidRPr="00DD3B88" w:rsidRDefault="009900A6" w:rsidP="009900A6">
    <w:pPr>
      <w:jc w:val="right"/>
      <w:rPr>
        <w:b/>
      </w:rPr>
    </w:pPr>
    <w:proofErr w:type="gramStart"/>
    <w:r>
      <w:rPr>
        <w:b/>
      </w:rPr>
      <w:t>GT.INK</w:t>
    </w:r>
    <w:proofErr w:type="gramEnd"/>
    <w:r>
      <w:rPr>
        <w:b/>
      </w:rPr>
      <w:t>.0</w:t>
    </w:r>
    <w:r w:rsidR="0059665E">
      <w:rPr>
        <w:b/>
      </w:rPr>
      <w:t>60</w:t>
    </w:r>
    <w:r w:rsidR="000B1613">
      <w:rPr>
        <w:b/>
      </w:rPr>
      <w:t xml:space="preserve"> / REV.04</w:t>
    </w:r>
  </w:p>
  <w:p w:rsidR="00DD3B88" w:rsidRDefault="00DD3B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F2" w:rsidRDefault="00E504F2" w:rsidP="00DD3B88">
      <w:r>
        <w:separator/>
      </w:r>
    </w:p>
  </w:footnote>
  <w:footnote w:type="continuationSeparator" w:id="0">
    <w:p w:rsidR="00E504F2" w:rsidRDefault="00E504F2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88" w:rsidRPr="000713DC" w:rsidRDefault="00151115">
    <w:pPr>
      <w:pStyle w:val="stBilgi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1179195</wp:posOffset>
              </wp:positionH>
              <wp:positionV relativeFrom="paragraph">
                <wp:posOffset>25700</wp:posOffset>
              </wp:positionV>
              <wp:extent cx="5067300" cy="657225"/>
              <wp:effectExtent l="0" t="0" r="19050" b="285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7300" cy="657225"/>
                        <a:chOff x="2850" y="705"/>
                        <a:chExt cx="7980" cy="1035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0" y="705"/>
                          <a:ext cx="4260" cy="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64" w:rsidRDefault="00FB2964" w:rsidP="00FB29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ŞOFÖR </w:t>
                            </w:r>
                          </w:p>
                          <w:p w:rsidR="00FB2964" w:rsidRDefault="00FB2964" w:rsidP="00FB2964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GÖREV TANIMI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110" y="705"/>
                          <a:ext cx="3720" cy="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64" w:rsidRPr="00C75671" w:rsidRDefault="00FB2964" w:rsidP="00FB2964">
                            <w:pPr>
                              <w:pStyle w:val="stBilgi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6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Bölüm No: </w:t>
                            </w:r>
                          </w:p>
                          <w:p w:rsidR="00FB2964" w:rsidRPr="00C75671" w:rsidRDefault="00FB2964" w:rsidP="00FB2964">
                            <w:pPr>
                              <w:rPr>
                                <w:b/>
                              </w:rPr>
                            </w:pPr>
                            <w:r w:rsidRPr="00C75671">
                              <w:rPr>
                                <w:b/>
                                <w:sz w:val="28"/>
                                <w:szCs w:val="28"/>
                              </w:rPr>
                              <w:t>GT-INK.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92.85pt;margin-top:2pt;width:399pt;height:51.75pt;z-index:251658240" coordorigin="2850,705" coordsize="798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850;top:705;width:426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<v:textbox>
                  <w:txbxContent>
                    <w:p w:rsidR="00FB2964" w:rsidRDefault="00FB2964" w:rsidP="00FB29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ŞOFÖR </w:t>
                      </w:r>
                    </w:p>
                    <w:p w:rsidR="00FB2964" w:rsidRDefault="00FB2964" w:rsidP="00FB2964">
                      <w:r>
                        <w:rPr>
                          <w:b/>
                          <w:sz w:val="28"/>
                          <w:szCs w:val="28"/>
                        </w:rPr>
                        <w:t>GÖREV TANIMI</w:t>
                      </w:r>
                    </w:p>
                  </w:txbxContent>
                </v:textbox>
              </v:shape>
              <v:shape id="Text Box 3" o:spid="_x0000_s1028" type="#_x0000_t202" style="position:absolute;left:7110;top:705;width:372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<v:textbox>
                  <w:txbxContent>
                    <w:p w:rsidR="00FB2964" w:rsidRPr="00C75671" w:rsidRDefault="00FB2964" w:rsidP="00FB2964">
                      <w:pPr>
                        <w:pStyle w:val="stBilgi"/>
                        <w:rPr>
                          <w:b/>
                          <w:sz w:val="28"/>
                          <w:szCs w:val="28"/>
                        </w:rPr>
                      </w:pPr>
                      <w:r w:rsidRPr="00C75671">
                        <w:rPr>
                          <w:b/>
                          <w:sz w:val="28"/>
                          <w:szCs w:val="28"/>
                        </w:rPr>
                        <w:t xml:space="preserve">Bölüm No: </w:t>
                      </w:r>
                    </w:p>
                    <w:p w:rsidR="00FB2964" w:rsidRPr="00C75671" w:rsidRDefault="00FB2964" w:rsidP="00FB2964">
                      <w:pPr>
                        <w:rPr>
                          <w:b/>
                        </w:rPr>
                      </w:pPr>
                      <w:r w:rsidRPr="00C75671">
                        <w:rPr>
                          <w:b/>
                          <w:sz w:val="28"/>
                          <w:szCs w:val="28"/>
                        </w:rPr>
                        <w:t>GT-INK.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060</w:t>
                      </w:r>
                    </w:p>
                  </w:txbxContent>
                </v:textbox>
              </v:shape>
            </v:group>
          </w:pict>
        </mc:Fallback>
      </mc:AlternateContent>
    </w:r>
    <w:r w:rsidR="00590639">
      <w:rPr>
        <w:noProof/>
      </w:rPr>
      <w:drawing>
        <wp:inline distT="0" distB="0" distL="0" distR="0" wp14:anchorId="327A3B4F" wp14:editId="164208EA">
          <wp:extent cx="914400" cy="628650"/>
          <wp:effectExtent l="0" t="0" r="0" b="9525"/>
          <wp:docPr id="5" name="Resim 5" descr="Açıklama: \\oknfilesrv\kullanici\banu.bayrak\Desktop\İstanbul Okan Üniversitesi-Yeni Logo-Converte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\\oknfilesrv\kullanici\banu.bayrak\Desktop\İstanbul Okan Üniversitesi-Yeni Logo-Converte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7AC6">
      <w:rPr>
        <w:b/>
        <w:sz w:val="28"/>
        <w:szCs w:val="28"/>
      </w:rPr>
      <w:t xml:space="preserve">        </w:t>
    </w:r>
    <w:r w:rsidR="00787CBC">
      <w:rPr>
        <w:b/>
        <w:sz w:val="28"/>
        <w:szCs w:val="28"/>
      </w:rPr>
      <w:t xml:space="preserve">                 </w:t>
    </w:r>
  </w:p>
  <w:p w:rsidR="00787CBC" w:rsidRDefault="00787C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7972BF"/>
    <w:multiLevelType w:val="hybridMultilevel"/>
    <w:tmpl w:val="CEFC4F22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D66D46"/>
    <w:multiLevelType w:val="hybridMultilevel"/>
    <w:tmpl w:val="1BEEBD70"/>
    <w:lvl w:ilvl="0" w:tplc="FFFFFFFF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00F0C9F"/>
    <w:multiLevelType w:val="singleLevel"/>
    <w:tmpl w:val="9A9A8D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" w15:restartNumberingAfterBreak="0">
    <w:nsid w:val="485E0F71"/>
    <w:multiLevelType w:val="hybridMultilevel"/>
    <w:tmpl w:val="205CC2B2"/>
    <w:lvl w:ilvl="0" w:tplc="FFFFFFFF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046F90"/>
    <w:multiLevelType w:val="hybridMultilevel"/>
    <w:tmpl w:val="4A1A2DBA"/>
    <w:lvl w:ilvl="0" w:tplc="FFFFFFFF">
      <w:start w:val="1"/>
      <w:numFmt w:val="bullet"/>
      <w:lvlText w:val="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9D649F"/>
    <w:multiLevelType w:val="hybridMultilevel"/>
    <w:tmpl w:val="063681D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BD"/>
    <w:rsid w:val="000159E0"/>
    <w:rsid w:val="00035900"/>
    <w:rsid w:val="0005387D"/>
    <w:rsid w:val="000713DC"/>
    <w:rsid w:val="0007255A"/>
    <w:rsid w:val="000873EF"/>
    <w:rsid w:val="0009673E"/>
    <w:rsid w:val="000B1613"/>
    <w:rsid w:val="000E692F"/>
    <w:rsid w:val="00102481"/>
    <w:rsid w:val="001246F0"/>
    <w:rsid w:val="0013740F"/>
    <w:rsid w:val="00151115"/>
    <w:rsid w:val="001832BB"/>
    <w:rsid w:val="001F2D9E"/>
    <w:rsid w:val="00211C3B"/>
    <w:rsid w:val="00294988"/>
    <w:rsid w:val="002A1483"/>
    <w:rsid w:val="002A48B0"/>
    <w:rsid w:val="002B02D7"/>
    <w:rsid w:val="002C667C"/>
    <w:rsid w:val="003129CC"/>
    <w:rsid w:val="00334A2B"/>
    <w:rsid w:val="00344D0D"/>
    <w:rsid w:val="00347B23"/>
    <w:rsid w:val="00376CE6"/>
    <w:rsid w:val="003904BD"/>
    <w:rsid w:val="003C0CA6"/>
    <w:rsid w:val="003C51AC"/>
    <w:rsid w:val="003E6635"/>
    <w:rsid w:val="00430D60"/>
    <w:rsid w:val="00454560"/>
    <w:rsid w:val="004645E4"/>
    <w:rsid w:val="00476376"/>
    <w:rsid w:val="004832F9"/>
    <w:rsid w:val="004A0DCD"/>
    <w:rsid w:val="004A10BD"/>
    <w:rsid w:val="004D08A3"/>
    <w:rsid w:val="004E66EB"/>
    <w:rsid w:val="004E7ECE"/>
    <w:rsid w:val="00555BD3"/>
    <w:rsid w:val="00567AC6"/>
    <w:rsid w:val="00567EFF"/>
    <w:rsid w:val="00590639"/>
    <w:rsid w:val="00591C06"/>
    <w:rsid w:val="0059665E"/>
    <w:rsid w:val="005F45D5"/>
    <w:rsid w:val="00613D1B"/>
    <w:rsid w:val="00623304"/>
    <w:rsid w:val="0067193D"/>
    <w:rsid w:val="006A5576"/>
    <w:rsid w:val="006C0868"/>
    <w:rsid w:val="006E2A96"/>
    <w:rsid w:val="007237E5"/>
    <w:rsid w:val="00745AE1"/>
    <w:rsid w:val="00764D78"/>
    <w:rsid w:val="0077334C"/>
    <w:rsid w:val="00784E28"/>
    <w:rsid w:val="00787CBC"/>
    <w:rsid w:val="0079728B"/>
    <w:rsid w:val="007B32FF"/>
    <w:rsid w:val="007C2642"/>
    <w:rsid w:val="007E56E2"/>
    <w:rsid w:val="007F1C61"/>
    <w:rsid w:val="007F511D"/>
    <w:rsid w:val="007F568D"/>
    <w:rsid w:val="00822122"/>
    <w:rsid w:val="008361E9"/>
    <w:rsid w:val="009052C2"/>
    <w:rsid w:val="00913534"/>
    <w:rsid w:val="00924424"/>
    <w:rsid w:val="00924EBF"/>
    <w:rsid w:val="0096376E"/>
    <w:rsid w:val="009710F1"/>
    <w:rsid w:val="00980884"/>
    <w:rsid w:val="009900A6"/>
    <w:rsid w:val="009C382D"/>
    <w:rsid w:val="00A01989"/>
    <w:rsid w:val="00A15C9D"/>
    <w:rsid w:val="00A42371"/>
    <w:rsid w:val="00A51812"/>
    <w:rsid w:val="00A70875"/>
    <w:rsid w:val="00A7667C"/>
    <w:rsid w:val="00AA178D"/>
    <w:rsid w:val="00AA79A3"/>
    <w:rsid w:val="00AB2F69"/>
    <w:rsid w:val="00AC2F5D"/>
    <w:rsid w:val="00B01009"/>
    <w:rsid w:val="00B60595"/>
    <w:rsid w:val="00B6575C"/>
    <w:rsid w:val="00B65BB4"/>
    <w:rsid w:val="00BB192B"/>
    <w:rsid w:val="00C55EE0"/>
    <w:rsid w:val="00C82DC7"/>
    <w:rsid w:val="00C833C1"/>
    <w:rsid w:val="00CF37DF"/>
    <w:rsid w:val="00D07D47"/>
    <w:rsid w:val="00D1600A"/>
    <w:rsid w:val="00DA73D5"/>
    <w:rsid w:val="00DB38FC"/>
    <w:rsid w:val="00DD3B88"/>
    <w:rsid w:val="00DE0CB0"/>
    <w:rsid w:val="00DF6C90"/>
    <w:rsid w:val="00E439DE"/>
    <w:rsid w:val="00E504F2"/>
    <w:rsid w:val="00E830E1"/>
    <w:rsid w:val="00EA1F46"/>
    <w:rsid w:val="00EA4B60"/>
    <w:rsid w:val="00F0001D"/>
    <w:rsid w:val="00F44B53"/>
    <w:rsid w:val="00FB2964"/>
    <w:rsid w:val="00FD346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138991B4"/>
  <w15:docId w15:val="{8305E0E9-E34B-4EAA-A830-A62D7F53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E0"/>
  </w:style>
  <w:style w:type="paragraph" w:styleId="Balk1">
    <w:name w:val="heading 1"/>
    <w:basedOn w:val="Normal"/>
    <w:next w:val="Normal"/>
    <w:qFormat/>
    <w:rsid w:val="000159E0"/>
    <w:pPr>
      <w:keepNext/>
      <w:spacing w:before="280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unhideWhenUsed/>
    <w:qFormat/>
    <w:rsid w:val="00EA1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character" w:customStyle="1" w:styleId="Balk2Char">
    <w:name w:val="Başlık 2 Char"/>
    <w:basedOn w:val="VarsaylanParagrafYazTipi"/>
    <w:link w:val="Balk2"/>
    <w:rsid w:val="00EA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EA1F46"/>
    <w:pPr>
      <w:spacing w:before="40" w:after="80"/>
      <w:ind w:left="1134"/>
      <w:jc w:val="both"/>
    </w:pPr>
    <w:rPr>
      <w:rFonts w:ascii="Arial" w:hAnsi="Arial"/>
      <w:lang w:val="en-GB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EA1F46"/>
    <w:rPr>
      <w:rFonts w:ascii="Arial" w:hAnsi="Arial"/>
      <w:lang w:val="en-GB" w:eastAsia="en-US"/>
    </w:rPr>
  </w:style>
  <w:style w:type="paragraph" w:styleId="GvdeMetni3">
    <w:name w:val="Body Text 3"/>
    <w:basedOn w:val="Normal"/>
    <w:link w:val="GvdeMetni3Char"/>
    <w:rsid w:val="00EA1F4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EA1F46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91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0124-602C-44CB-9216-B8F3C367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>okan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Banu Bayrak</cp:lastModifiedBy>
  <cp:revision>14</cp:revision>
  <cp:lastPrinted>2013-03-20T11:35:00Z</cp:lastPrinted>
  <dcterms:created xsi:type="dcterms:W3CDTF">2016-02-11T15:12:00Z</dcterms:created>
  <dcterms:modified xsi:type="dcterms:W3CDTF">2022-10-11T08:23:00Z</dcterms:modified>
</cp:coreProperties>
</file>